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66" w:type="dxa"/>
        <w:tblInd w:w="-792" w:type="dxa"/>
        <w:tblLook w:val="04A0" w:firstRow="1" w:lastRow="0" w:firstColumn="1" w:lastColumn="0" w:noHBand="0" w:noVBand="1"/>
      </w:tblPr>
      <w:tblGrid>
        <w:gridCol w:w="1611"/>
        <w:gridCol w:w="3826"/>
        <w:gridCol w:w="3807"/>
        <w:gridCol w:w="2953"/>
        <w:gridCol w:w="1769"/>
      </w:tblGrid>
      <w:tr w:rsidR="00D814EB" w:rsidRPr="00B95210" w:rsidTr="002B6D86">
        <w:trPr>
          <w:trHeight w:val="1610"/>
        </w:trPr>
        <w:tc>
          <w:tcPr>
            <w:tcW w:w="1611" w:type="dxa"/>
          </w:tcPr>
          <w:p w:rsidR="00D814EB" w:rsidRPr="00B76E7E" w:rsidRDefault="006D6EC6" w:rsidP="002B6D86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B76E7E">
              <w:rPr>
                <w:b/>
                <w:sz w:val="16"/>
                <w:szCs w:val="16"/>
              </w:rPr>
              <w:t xml:space="preserve">Introduction. </w:t>
            </w:r>
          </w:p>
          <w:p w:rsidR="006D6EC6" w:rsidRPr="00B95210" w:rsidRDefault="003A5B93" w:rsidP="002B6D86">
            <w:pPr>
              <w:rPr>
                <w:sz w:val="16"/>
                <w:szCs w:val="16"/>
              </w:rPr>
            </w:pPr>
            <w:r w:rsidRPr="00B76E7E">
              <w:rPr>
                <w:b/>
                <w:sz w:val="16"/>
                <w:szCs w:val="16"/>
              </w:rPr>
              <w:t>Historical context and setting provided prior to monologue.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</w:tcPr>
          <w:p w:rsidR="00D814EB" w:rsidRDefault="00D814EB" w:rsidP="002B6D86">
            <w:pPr>
              <w:rPr>
                <w:sz w:val="16"/>
                <w:szCs w:val="16"/>
              </w:rPr>
            </w:pPr>
            <w:r w:rsidRPr="00B95210">
              <w:rPr>
                <w:sz w:val="16"/>
                <w:szCs w:val="16"/>
              </w:rPr>
              <w:t xml:space="preserve"> </w:t>
            </w:r>
            <w:r w:rsidR="006D6EC6">
              <w:rPr>
                <w:sz w:val="16"/>
                <w:szCs w:val="16"/>
              </w:rPr>
              <w:t xml:space="preserve">a. Student identifies the character, explicitly describes important relevant details about the character. </w:t>
            </w:r>
          </w:p>
          <w:p w:rsidR="006D6EC6" w:rsidRDefault="006D6EC6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 w:rsidR="000F6DA1">
              <w:rPr>
                <w:sz w:val="16"/>
                <w:szCs w:val="16"/>
              </w:rPr>
              <w:t>Carefully details</w:t>
            </w:r>
            <w:r>
              <w:rPr>
                <w:sz w:val="16"/>
                <w:szCs w:val="16"/>
              </w:rPr>
              <w:t xml:space="preserve"> a historically accurate person. </w:t>
            </w:r>
          </w:p>
          <w:p w:rsidR="006D6EC6" w:rsidRDefault="006D6EC6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</w:t>
            </w:r>
            <w:r w:rsidR="000F6DA1">
              <w:rPr>
                <w:sz w:val="16"/>
                <w:szCs w:val="16"/>
              </w:rPr>
              <w:t>Carefully details</w:t>
            </w:r>
            <w:r>
              <w:rPr>
                <w:sz w:val="16"/>
                <w:szCs w:val="16"/>
              </w:rPr>
              <w:t xml:space="preserve"> a historically accurate setting, and links this setting to larger historical events or themes.</w:t>
            </w:r>
            <w:r w:rsidR="009C10A6">
              <w:rPr>
                <w:sz w:val="16"/>
                <w:szCs w:val="16"/>
              </w:rPr>
              <w:t xml:space="preserve"> Carefully explains the historical situation or context. </w:t>
            </w:r>
          </w:p>
          <w:p w:rsidR="00505F97" w:rsidRPr="00B95210" w:rsidRDefault="00505F97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Explains the background picture, what it is, why it was selected, and where did it come from. </w:t>
            </w:r>
          </w:p>
        </w:tc>
        <w:tc>
          <w:tcPr>
            <w:tcW w:w="3807" w:type="dxa"/>
          </w:tcPr>
          <w:p w:rsidR="00D814EB" w:rsidRDefault="00B83D41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Identifies the character but only briefly describes important relevant details about him/her.</w:t>
            </w:r>
          </w:p>
          <w:p w:rsidR="00B83D41" w:rsidRDefault="00B83D41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 w:rsidR="000F6DA1">
              <w:rPr>
                <w:sz w:val="16"/>
                <w:szCs w:val="16"/>
              </w:rPr>
              <w:t>Describes a historically accurate person (limited details provided)</w:t>
            </w:r>
          </w:p>
          <w:p w:rsidR="000F6DA1" w:rsidRDefault="000F6DA1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Describes a historical setting and makes at least </w:t>
            </w:r>
            <w:r w:rsidR="000819C0">
              <w:rPr>
                <w:sz w:val="16"/>
                <w:szCs w:val="16"/>
              </w:rPr>
              <w:t>one link between the setting and historical events or themes.</w:t>
            </w:r>
          </w:p>
          <w:p w:rsidR="000819C0" w:rsidRPr="00B95210" w:rsidRDefault="000819C0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</w:t>
            </w:r>
            <w:r w:rsidR="000B093F">
              <w:rPr>
                <w:sz w:val="16"/>
                <w:szCs w:val="16"/>
              </w:rPr>
              <w:t xml:space="preserve">Gives a limited explanation of the background picture and how it relates to your topic/character. </w:t>
            </w:r>
          </w:p>
          <w:p w:rsidR="00D814EB" w:rsidRPr="00B95210" w:rsidRDefault="00D814EB" w:rsidP="002B6D86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D814EB" w:rsidRDefault="009C10A6" w:rsidP="009C10A6">
            <w:pPr>
              <w:rPr>
                <w:sz w:val="16"/>
                <w:szCs w:val="16"/>
              </w:rPr>
            </w:pPr>
            <w:r w:rsidRPr="009C10A6"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 xml:space="preserve"> Identifies character but does not describe relevant details, or details are historically inaccurate.</w:t>
            </w:r>
          </w:p>
          <w:p w:rsidR="009C10A6" w:rsidRDefault="009C10A6" w:rsidP="009C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Inaccurate character. </w:t>
            </w:r>
          </w:p>
          <w:p w:rsidR="009C10A6" w:rsidRDefault="009C10A6" w:rsidP="009C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Describes historical setting but fails to make link between setting and historical events.</w:t>
            </w:r>
          </w:p>
          <w:p w:rsidR="009C10A6" w:rsidRPr="009C10A6" w:rsidRDefault="009C10A6" w:rsidP="009C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Does not educate audience about the picture, or provides misinformation, or is confused about details. </w:t>
            </w:r>
          </w:p>
          <w:p w:rsidR="00D814EB" w:rsidRPr="00B95210" w:rsidRDefault="00D814EB" w:rsidP="002B6D86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D814EB" w:rsidRPr="00B95210" w:rsidRDefault="009C10A6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Demonstrates historical confusion. Does not describe setting accurately. Fails to develop or describe a historically accurate character. Fails to describe historical context. </w:t>
            </w:r>
          </w:p>
        </w:tc>
      </w:tr>
      <w:tr w:rsidR="00D814EB" w:rsidRPr="00B95210" w:rsidTr="00D814EB">
        <w:trPr>
          <w:trHeight w:val="2060"/>
        </w:trPr>
        <w:tc>
          <w:tcPr>
            <w:tcW w:w="1611" w:type="dxa"/>
          </w:tcPr>
          <w:p w:rsidR="00D814EB" w:rsidRPr="00B76E7E" w:rsidRDefault="006D6EC6" w:rsidP="002B6D86">
            <w:pPr>
              <w:rPr>
                <w:b/>
                <w:sz w:val="16"/>
                <w:szCs w:val="16"/>
              </w:rPr>
            </w:pPr>
            <w:r w:rsidRPr="00B76E7E">
              <w:rPr>
                <w:b/>
                <w:sz w:val="16"/>
                <w:szCs w:val="16"/>
              </w:rPr>
              <w:t>Monologue.</w:t>
            </w:r>
          </w:p>
          <w:p w:rsidR="006D6EC6" w:rsidRPr="00B95210" w:rsidRDefault="006D6EC6" w:rsidP="002B6D86">
            <w:pPr>
              <w:rPr>
                <w:sz w:val="16"/>
                <w:szCs w:val="16"/>
              </w:rPr>
            </w:pPr>
            <w:r w:rsidRPr="00B76E7E">
              <w:rPr>
                <w:b/>
                <w:sz w:val="16"/>
                <w:szCs w:val="16"/>
              </w:rPr>
              <w:t>Historical relevance</w:t>
            </w:r>
            <w:r w:rsidR="006531D2" w:rsidRPr="00B76E7E">
              <w:rPr>
                <w:b/>
                <w:sz w:val="16"/>
                <w:szCs w:val="16"/>
              </w:rPr>
              <w:t xml:space="preserve"> and accuracy</w:t>
            </w:r>
            <w:r w:rsidRPr="00B76E7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</w:tcPr>
          <w:p w:rsidR="00D814EB" w:rsidRDefault="005B21DF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Monologue contains multiple (more than 5) and explicit references </w:t>
            </w:r>
            <w:r w:rsidR="004E6395">
              <w:rPr>
                <w:sz w:val="16"/>
                <w:szCs w:val="16"/>
              </w:rPr>
              <w:t xml:space="preserve">to historical events, persons, terms, movements, or issues. </w:t>
            </w:r>
          </w:p>
          <w:p w:rsidR="004E6395" w:rsidRDefault="004E6395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Background setting is relevant and utilized during the monologue. </w:t>
            </w:r>
          </w:p>
          <w:p w:rsidR="004E6395" w:rsidRDefault="004E6395" w:rsidP="002B6D8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 w:rsidR="00232084">
              <w:rPr>
                <w:sz w:val="16"/>
                <w:szCs w:val="16"/>
              </w:rPr>
              <w:t>Was creative and passionately delivered, while remaining true to the historical record.</w:t>
            </w:r>
          </w:p>
          <w:p w:rsidR="00232084" w:rsidRDefault="00232084" w:rsidP="00C279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</w:t>
            </w:r>
            <w:r w:rsidR="00C2795D">
              <w:rPr>
                <w:sz w:val="16"/>
                <w:szCs w:val="16"/>
              </w:rPr>
              <w:t xml:space="preserve">Monologue accurately utilizes extensive historical details, and connects your character to the events. </w:t>
            </w:r>
          </w:p>
          <w:p w:rsidR="00CF534E" w:rsidRPr="00B95210" w:rsidRDefault="00CF534E" w:rsidP="00C279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Clearly well researched, demonstrates extensive content knowledge. </w:t>
            </w:r>
          </w:p>
        </w:tc>
        <w:tc>
          <w:tcPr>
            <w:tcW w:w="3807" w:type="dxa"/>
          </w:tcPr>
          <w:p w:rsidR="00D814EB" w:rsidRDefault="00C602DC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Monologue contains between 3 and 5 explicit references to historical events, persons, terms, movements or issues.</w:t>
            </w:r>
          </w:p>
          <w:p w:rsidR="00C602DC" w:rsidRDefault="00C602DC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Background setting is relevant but not utilized during the monologue.</w:t>
            </w:r>
          </w:p>
          <w:p w:rsidR="00C602DC" w:rsidRDefault="00C602DC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Was delivered with some emotion, and remains true to the historical record.</w:t>
            </w:r>
          </w:p>
          <w:p w:rsidR="00C602DC" w:rsidRDefault="00C602DC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</w:t>
            </w:r>
            <w:r w:rsidR="004323A1">
              <w:rPr>
                <w:sz w:val="16"/>
                <w:szCs w:val="16"/>
              </w:rPr>
              <w:t xml:space="preserve">Monologue accurately utilizes significant historical details, and connects your character to historical events. </w:t>
            </w:r>
          </w:p>
          <w:p w:rsidR="00CF534E" w:rsidRPr="00B95210" w:rsidRDefault="00CF534E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Demonstrates considerable content knowledge, evidence of significant research. </w:t>
            </w:r>
          </w:p>
          <w:p w:rsidR="00D814EB" w:rsidRPr="00B95210" w:rsidRDefault="00D814EB" w:rsidP="002B6D86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D814EB" w:rsidRDefault="00CD3337" w:rsidP="00CD3337">
            <w:pPr>
              <w:rPr>
                <w:sz w:val="16"/>
                <w:szCs w:val="16"/>
              </w:rPr>
            </w:pPr>
            <w:r w:rsidRPr="00CD3337"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 xml:space="preserve"> Monologue contains 1 or 2 explicit references to historical events, persons, terms, movements, or issues. </w:t>
            </w:r>
          </w:p>
          <w:p w:rsidR="00CD3337" w:rsidRDefault="00CD3337" w:rsidP="00CD3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Background </w:t>
            </w:r>
            <w:r w:rsidR="008B72D8">
              <w:rPr>
                <w:sz w:val="16"/>
                <w:szCs w:val="16"/>
              </w:rPr>
              <w:t>is irrelevant to character/setting, or not utilized.</w:t>
            </w:r>
          </w:p>
          <w:p w:rsidR="008B72D8" w:rsidRDefault="008B72D8" w:rsidP="00CD3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Monologue was delivered without enthusiasm, creativity, or emotion.</w:t>
            </w:r>
          </w:p>
          <w:p w:rsidR="00D814EB" w:rsidRPr="00B95210" w:rsidRDefault="008B72D8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Monologue was historically inaccurate, confused, </w:t>
            </w:r>
            <w:r w:rsidR="00CF534E">
              <w:rPr>
                <w:sz w:val="16"/>
                <w:szCs w:val="16"/>
              </w:rPr>
              <w:t>or lacking details, or evidence of research/knowledge.</w:t>
            </w:r>
          </w:p>
        </w:tc>
        <w:tc>
          <w:tcPr>
            <w:tcW w:w="1769" w:type="dxa"/>
          </w:tcPr>
          <w:p w:rsidR="00D814EB" w:rsidRPr="00B95210" w:rsidRDefault="00C534D5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Historically inaccurate, demonstrates confusion, lack of research, lack of historical understanding. No relevant links made. Short, or wrong information presented. </w:t>
            </w:r>
          </w:p>
          <w:p w:rsidR="00D814EB" w:rsidRPr="00B95210" w:rsidRDefault="00D814EB" w:rsidP="002B6D86">
            <w:pPr>
              <w:rPr>
                <w:sz w:val="16"/>
                <w:szCs w:val="16"/>
              </w:rPr>
            </w:pPr>
          </w:p>
        </w:tc>
      </w:tr>
      <w:tr w:rsidR="00D814EB" w:rsidRPr="00B95210" w:rsidTr="00ED7D05">
        <w:trPr>
          <w:trHeight w:val="1844"/>
        </w:trPr>
        <w:tc>
          <w:tcPr>
            <w:tcW w:w="1611" w:type="dxa"/>
          </w:tcPr>
          <w:p w:rsidR="00D814EB" w:rsidRPr="00B76E7E" w:rsidRDefault="00CA6394" w:rsidP="002B6D86">
            <w:pPr>
              <w:rPr>
                <w:b/>
                <w:sz w:val="16"/>
                <w:szCs w:val="16"/>
              </w:rPr>
            </w:pPr>
            <w:r w:rsidRPr="00B76E7E">
              <w:rPr>
                <w:b/>
                <w:sz w:val="16"/>
                <w:szCs w:val="16"/>
              </w:rPr>
              <w:t>VOTE Reflection</w:t>
            </w:r>
            <w:r w:rsidR="00B12E03" w:rsidRPr="00B76E7E">
              <w:rPr>
                <w:b/>
                <w:sz w:val="16"/>
                <w:szCs w:val="16"/>
              </w:rPr>
              <w:t xml:space="preserve">: provided after your monologue as part of your presentation. </w:t>
            </w:r>
          </w:p>
        </w:tc>
        <w:tc>
          <w:tcPr>
            <w:tcW w:w="3826" w:type="dxa"/>
          </w:tcPr>
          <w:p w:rsidR="00D814EB" w:rsidRDefault="00B83D41" w:rsidP="00CA6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r w:rsidR="00CA6394">
              <w:rPr>
                <w:sz w:val="16"/>
                <w:szCs w:val="16"/>
              </w:rPr>
              <w:t>Victory: identifies and explains wh</w:t>
            </w:r>
            <w:r w:rsidR="00FD650A">
              <w:rPr>
                <w:sz w:val="16"/>
                <w:szCs w:val="16"/>
              </w:rPr>
              <w:t xml:space="preserve">at victory means to this person. Was victory achieved or achievable? Why or why not? </w:t>
            </w:r>
            <w:r w:rsidR="00CA6394">
              <w:rPr>
                <w:sz w:val="16"/>
                <w:szCs w:val="16"/>
              </w:rPr>
              <w:t xml:space="preserve"> </w:t>
            </w:r>
          </w:p>
          <w:p w:rsidR="00CA6394" w:rsidRDefault="00B83D41" w:rsidP="00CA6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 w:rsidR="00CA6394">
              <w:rPr>
                <w:sz w:val="16"/>
                <w:szCs w:val="16"/>
              </w:rPr>
              <w:t xml:space="preserve">Obstacle: </w:t>
            </w:r>
            <w:r w:rsidR="00F04BE7">
              <w:rPr>
                <w:sz w:val="16"/>
                <w:szCs w:val="16"/>
              </w:rPr>
              <w:t>Describes the historical obstacle(s) the character faced.</w:t>
            </w:r>
          </w:p>
          <w:p w:rsidR="00F04BE7" w:rsidRDefault="00B83D41" w:rsidP="00CA6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</w:t>
            </w:r>
            <w:r w:rsidR="00F04BE7">
              <w:rPr>
                <w:sz w:val="16"/>
                <w:szCs w:val="16"/>
              </w:rPr>
              <w:t>Tactics: Describes the historical</w:t>
            </w:r>
            <w:r w:rsidR="00FD650A">
              <w:rPr>
                <w:sz w:val="16"/>
                <w:szCs w:val="16"/>
              </w:rPr>
              <w:t xml:space="preserve"> ta</w:t>
            </w:r>
            <w:r w:rsidR="000C4A79">
              <w:rPr>
                <w:sz w:val="16"/>
                <w:szCs w:val="16"/>
              </w:rPr>
              <w:t xml:space="preserve">ctics your character utilized. </w:t>
            </w:r>
          </w:p>
          <w:p w:rsidR="00B12E03" w:rsidRPr="00CA6394" w:rsidRDefault="00B83D41" w:rsidP="00B76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</w:t>
            </w:r>
            <w:r w:rsidR="000C4A79">
              <w:rPr>
                <w:sz w:val="16"/>
                <w:szCs w:val="16"/>
              </w:rPr>
              <w:t>Expectations: What did your character expect</w:t>
            </w:r>
            <w:r w:rsidR="00A36879">
              <w:rPr>
                <w:sz w:val="16"/>
                <w:szCs w:val="16"/>
              </w:rPr>
              <w:t xml:space="preserve"> to achieve? </w:t>
            </w:r>
          </w:p>
        </w:tc>
        <w:tc>
          <w:tcPr>
            <w:tcW w:w="3807" w:type="dxa"/>
          </w:tcPr>
          <w:p w:rsidR="00D814EB" w:rsidRDefault="004323A1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Addresses/identifies what victory means but does not elaborate on what this means to the character. </w:t>
            </w:r>
          </w:p>
          <w:p w:rsidR="004323A1" w:rsidRDefault="004323A1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Obstacles: identifies but does not </w:t>
            </w:r>
            <w:proofErr w:type="gramStart"/>
            <w:r>
              <w:rPr>
                <w:sz w:val="16"/>
                <w:szCs w:val="16"/>
              </w:rPr>
              <w:t>describes</w:t>
            </w:r>
            <w:proofErr w:type="gramEnd"/>
            <w:r>
              <w:rPr>
                <w:sz w:val="16"/>
                <w:szCs w:val="16"/>
              </w:rPr>
              <w:t xml:space="preserve"> the obstacles the character faced.</w:t>
            </w:r>
          </w:p>
          <w:p w:rsidR="00A36879" w:rsidRDefault="004323A1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</w:t>
            </w:r>
            <w:r w:rsidR="00A36879">
              <w:rPr>
                <w:sz w:val="16"/>
                <w:szCs w:val="16"/>
              </w:rPr>
              <w:t>Identifies the tactics the character utilized, but does not explain the historical significance.</w:t>
            </w:r>
          </w:p>
          <w:p w:rsidR="00A36879" w:rsidRDefault="00A36879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Expectations of the character are identified but not explained in historical context. </w:t>
            </w:r>
          </w:p>
          <w:p w:rsidR="00A36879" w:rsidRPr="00B95210" w:rsidRDefault="00A36879" w:rsidP="00B76E7E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D814EB" w:rsidRDefault="00710B45" w:rsidP="00D814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>. fails to address or is confused about what victory means to the character.</w:t>
            </w:r>
          </w:p>
          <w:p w:rsidR="00710B45" w:rsidRDefault="00710B45" w:rsidP="00D814E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proofErr w:type="gramEnd"/>
            <w:r>
              <w:rPr>
                <w:sz w:val="16"/>
                <w:szCs w:val="16"/>
              </w:rPr>
              <w:t>. fails to address or is confused about the historical obstacles that were faced.</w:t>
            </w:r>
          </w:p>
          <w:p w:rsidR="00710B45" w:rsidRDefault="00710B45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Does not provide or explain the tactics the character used. </w:t>
            </w:r>
          </w:p>
          <w:p w:rsidR="00710B45" w:rsidRPr="00B95210" w:rsidRDefault="00710B45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Expectations of the character are not historically accurate or are incomplete. </w:t>
            </w:r>
          </w:p>
        </w:tc>
        <w:tc>
          <w:tcPr>
            <w:tcW w:w="1769" w:type="dxa"/>
          </w:tcPr>
          <w:p w:rsidR="00D814EB" w:rsidRPr="00B95210" w:rsidRDefault="00710B45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Fails to provide significant descriptions of the human and historical motivations surrounding the character or the events of the selected historical context. </w:t>
            </w:r>
          </w:p>
          <w:p w:rsidR="00D814EB" w:rsidRPr="00B95210" w:rsidRDefault="00D814EB" w:rsidP="002B6D86">
            <w:pPr>
              <w:rPr>
                <w:sz w:val="16"/>
                <w:szCs w:val="16"/>
              </w:rPr>
            </w:pPr>
          </w:p>
        </w:tc>
      </w:tr>
      <w:tr w:rsidR="00D814EB" w:rsidRPr="00B95210" w:rsidTr="000F18DD">
        <w:trPr>
          <w:trHeight w:val="1880"/>
        </w:trPr>
        <w:tc>
          <w:tcPr>
            <w:tcW w:w="1611" w:type="dxa"/>
          </w:tcPr>
          <w:p w:rsidR="00D814EB" w:rsidRPr="00B76E7E" w:rsidRDefault="00C24F13" w:rsidP="002B6D86">
            <w:pPr>
              <w:rPr>
                <w:b/>
                <w:sz w:val="16"/>
                <w:szCs w:val="16"/>
              </w:rPr>
            </w:pPr>
            <w:proofErr w:type="gramStart"/>
            <w:r w:rsidRPr="00B76E7E">
              <w:rPr>
                <w:b/>
                <w:sz w:val="16"/>
                <w:szCs w:val="16"/>
              </w:rPr>
              <w:t xml:space="preserve">Bibliography </w:t>
            </w:r>
            <w:r w:rsidR="00B76E7E">
              <w:rPr>
                <w:b/>
                <w:sz w:val="16"/>
                <w:szCs w:val="16"/>
              </w:rPr>
              <w:t xml:space="preserve"> and</w:t>
            </w:r>
            <w:proofErr w:type="gramEnd"/>
            <w:r w:rsidR="00B76E7E">
              <w:rPr>
                <w:b/>
                <w:sz w:val="16"/>
                <w:szCs w:val="16"/>
              </w:rPr>
              <w:t xml:space="preserve"> Reflection. </w:t>
            </w:r>
          </w:p>
        </w:tc>
        <w:tc>
          <w:tcPr>
            <w:tcW w:w="3826" w:type="dxa"/>
          </w:tcPr>
          <w:p w:rsidR="00D814EB" w:rsidRDefault="00B83D41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r w:rsidR="00B12E03">
              <w:rPr>
                <w:sz w:val="16"/>
                <w:szCs w:val="16"/>
              </w:rPr>
              <w:t xml:space="preserve">Contains at least three sources in MLA format. </w:t>
            </w:r>
          </w:p>
          <w:p w:rsidR="004323A1" w:rsidRDefault="00B83D41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 w:rsidR="00B12E03">
              <w:rPr>
                <w:sz w:val="16"/>
                <w:szCs w:val="16"/>
              </w:rPr>
              <w:t>Background</w:t>
            </w:r>
            <w:r w:rsidR="004346B4">
              <w:rPr>
                <w:sz w:val="16"/>
                <w:szCs w:val="16"/>
              </w:rPr>
              <w:t xml:space="preserve"> picture</w:t>
            </w:r>
            <w:r w:rsidR="00B12E03">
              <w:rPr>
                <w:sz w:val="16"/>
                <w:szCs w:val="16"/>
              </w:rPr>
              <w:t xml:space="preserve"> is covered in the bibliography.</w:t>
            </w:r>
          </w:p>
          <w:p w:rsidR="00B12E03" w:rsidRDefault="009C10A6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Sources are reputable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  <w:r>
              <w:rPr>
                <w:sz w:val="16"/>
                <w:szCs w:val="16"/>
              </w:rPr>
              <w:t xml:space="preserve"> (not Wikipedia)</w:t>
            </w:r>
          </w:p>
          <w:p w:rsidR="00B76E7E" w:rsidRPr="00B95210" w:rsidRDefault="00B76E7E" w:rsidP="00B76E7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</w:t>
            </w:r>
            <w:proofErr w:type="gramEnd"/>
            <w:r>
              <w:rPr>
                <w:sz w:val="16"/>
                <w:szCs w:val="16"/>
              </w:rPr>
              <w:t xml:space="preserve">. . A two paragraph review of what you </w:t>
            </w:r>
            <w:proofErr w:type="gramStart"/>
            <w:r>
              <w:rPr>
                <w:sz w:val="16"/>
                <w:szCs w:val="16"/>
              </w:rPr>
              <w:t>learned,</w:t>
            </w:r>
            <w:proofErr w:type="gramEnd"/>
            <w:r>
              <w:rPr>
                <w:sz w:val="16"/>
                <w:szCs w:val="16"/>
              </w:rPr>
              <w:t xml:space="preserve"> what difficulties you encountered, how you overcame them, what inspired you, and what else you’d like to know.</w:t>
            </w:r>
          </w:p>
        </w:tc>
        <w:tc>
          <w:tcPr>
            <w:tcW w:w="3807" w:type="dxa"/>
          </w:tcPr>
          <w:p w:rsidR="00D814EB" w:rsidRDefault="00D814EB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C10A6">
              <w:rPr>
                <w:sz w:val="16"/>
                <w:szCs w:val="16"/>
              </w:rPr>
              <w:t>a. Consists of at least two sources in MLA format.</w:t>
            </w:r>
          </w:p>
          <w:p w:rsidR="009C10A6" w:rsidRDefault="009C10A6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Background picture is covered in the bibliography.</w:t>
            </w:r>
          </w:p>
          <w:p w:rsidR="009C10A6" w:rsidRDefault="009C10A6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Sources are reputable (not Wikipedia)</w:t>
            </w:r>
          </w:p>
          <w:p w:rsidR="00B76E7E" w:rsidRPr="00B95210" w:rsidRDefault="00B76E7E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A short review of what you </w:t>
            </w:r>
            <w:proofErr w:type="gramStart"/>
            <w:r>
              <w:rPr>
                <w:sz w:val="16"/>
                <w:szCs w:val="16"/>
              </w:rPr>
              <w:t>learned,</w:t>
            </w:r>
            <w:proofErr w:type="gramEnd"/>
            <w:r>
              <w:rPr>
                <w:sz w:val="16"/>
                <w:szCs w:val="16"/>
              </w:rPr>
              <w:t xml:space="preserve"> what difficulties you encountered, how you overcame them, what inspired you, and what else you’d like to know.</w:t>
            </w:r>
          </w:p>
        </w:tc>
        <w:tc>
          <w:tcPr>
            <w:tcW w:w="2953" w:type="dxa"/>
          </w:tcPr>
          <w:p w:rsidR="00D814EB" w:rsidRDefault="00710B45" w:rsidP="00710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F18DD">
              <w:rPr>
                <w:sz w:val="16"/>
                <w:szCs w:val="16"/>
              </w:rPr>
              <w:t>. Only one source cited, or MLA format is incorrect.</w:t>
            </w:r>
          </w:p>
          <w:p w:rsidR="000F18DD" w:rsidRDefault="000F18DD" w:rsidP="00710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Background picture is not used, irrelevant, and, or not provided in Bibliography.</w:t>
            </w:r>
          </w:p>
          <w:p w:rsidR="000F18DD" w:rsidRPr="00B95210" w:rsidRDefault="000F18DD" w:rsidP="00710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Review is short and incomplete. Does not offer a sincere or thoughtful reflection of your work.</w:t>
            </w:r>
          </w:p>
        </w:tc>
        <w:tc>
          <w:tcPr>
            <w:tcW w:w="1769" w:type="dxa"/>
          </w:tcPr>
          <w:p w:rsidR="00D814EB" w:rsidRPr="00B95210" w:rsidRDefault="000F18DD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Bibliography is not provided. No review or reflection is provide. </w:t>
            </w:r>
          </w:p>
          <w:p w:rsidR="00D814EB" w:rsidRPr="00B95210" w:rsidRDefault="00D814EB" w:rsidP="002B6D86">
            <w:pPr>
              <w:rPr>
                <w:sz w:val="16"/>
                <w:szCs w:val="16"/>
              </w:rPr>
            </w:pPr>
          </w:p>
        </w:tc>
      </w:tr>
      <w:tr w:rsidR="00D814EB" w:rsidRPr="00B95210" w:rsidTr="002B6D86">
        <w:trPr>
          <w:trHeight w:val="1970"/>
        </w:trPr>
        <w:tc>
          <w:tcPr>
            <w:tcW w:w="1611" w:type="dxa"/>
          </w:tcPr>
          <w:p w:rsidR="00D814EB" w:rsidRPr="00B95210" w:rsidRDefault="00D814EB" w:rsidP="002B6D86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:rsidR="00D814EB" w:rsidRPr="00B95210" w:rsidRDefault="00D814EB" w:rsidP="00D814EB">
            <w:pPr>
              <w:rPr>
                <w:sz w:val="16"/>
                <w:szCs w:val="16"/>
              </w:rPr>
            </w:pPr>
            <w:r w:rsidRPr="00B95210">
              <w:rPr>
                <w:sz w:val="16"/>
                <w:szCs w:val="16"/>
              </w:rPr>
              <w:t xml:space="preserve">• </w:t>
            </w:r>
          </w:p>
        </w:tc>
        <w:tc>
          <w:tcPr>
            <w:tcW w:w="3807" w:type="dxa"/>
          </w:tcPr>
          <w:p w:rsidR="00D814EB" w:rsidRPr="00B95210" w:rsidRDefault="00D814EB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</w:p>
          <w:p w:rsidR="00D814EB" w:rsidRPr="00B95210" w:rsidRDefault="00D814EB" w:rsidP="002B6D86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D814EB" w:rsidRDefault="00D814EB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</w:t>
            </w:r>
          </w:p>
          <w:p w:rsidR="00D814EB" w:rsidRPr="00B95210" w:rsidRDefault="00D814EB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769" w:type="dxa"/>
          </w:tcPr>
          <w:p w:rsidR="00D814EB" w:rsidRDefault="00D814EB" w:rsidP="00D81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</w:t>
            </w:r>
          </w:p>
          <w:p w:rsidR="00D814EB" w:rsidRPr="00B95210" w:rsidRDefault="00D814EB" w:rsidP="002B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A2E74" w:rsidRDefault="003A2E74"/>
    <w:sectPr w:rsidR="003A2E74" w:rsidSect="00D814E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20" w:rsidRDefault="00AA0320" w:rsidP="00AA0320">
      <w:pPr>
        <w:spacing w:after="0" w:line="240" w:lineRule="auto"/>
      </w:pPr>
      <w:r>
        <w:separator/>
      </w:r>
    </w:p>
  </w:endnote>
  <w:endnote w:type="continuationSeparator" w:id="0">
    <w:p w:rsidR="00AA0320" w:rsidRDefault="00AA0320" w:rsidP="00AA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20" w:rsidRDefault="00AA0320" w:rsidP="00AA0320">
      <w:pPr>
        <w:spacing w:after="0" w:line="240" w:lineRule="auto"/>
      </w:pPr>
      <w:r>
        <w:separator/>
      </w:r>
    </w:p>
  </w:footnote>
  <w:footnote w:type="continuationSeparator" w:id="0">
    <w:p w:rsidR="00AA0320" w:rsidRDefault="00AA0320" w:rsidP="00AA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20" w:rsidRPr="00AA0320" w:rsidRDefault="00AA0320" w:rsidP="00AA032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AA0320">
      <w:rPr>
        <w:rFonts w:ascii="Times New Roman" w:hAnsi="Times New Roman" w:cs="Times New Roman"/>
        <w:b/>
        <w:sz w:val="28"/>
        <w:szCs w:val="28"/>
      </w:rPr>
      <w:t>Historical Monologue</w:t>
    </w:r>
  </w:p>
  <w:p w:rsidR="00AA0320" w:rsidRDefault="00AA03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4F4"/>
    <w:multiLevelType w:val="hybridMultilevel"/>
    <w:tmpl w:val="7E4A7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549"/>
    <w:multiLevelType w:val="hybridMultilevel"/>
    <w:tmpl w:val="F0904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22DB"/>
    <w:multiLevelType w:val="hybridMultilevel"/>
    <w:tmpl w:val="C28E7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B6928"/>
    <w:multiLevelType w:val="hybridMultilevel"/>
    <w:tmpl w:val="19D43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45EFE"/>
    <w:multiLevelType w:val="hybridMultilevel"/>
    <w:tmpl w:val="A5C63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004DF"/>
    <w:multiLevelType w:val="hybridMultilevel"/>
    <w:tmpl w:val="5600AA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7E"/>
    <w:rsid w:val="000819C0"/>
    <w:rsid w:val="000B093F"/>
    <w:rsid w:val="000C4A79"/>
    <w:rsid w:val="000F18DD"/>
    <w:rsid w:val="000F6DA1"/>
    <w:rsid w:val="00232084"/>
    <w:rsid w:val="002D5704"/>
    <w:rsid w:val="00376874"/>
    <w:rsid w:val="003A2E74"/>
    <w:rsid w:val="003A5B93"/>
    <w:rsid w:val="004323A1"/>
    <w:rsid w:val="004346B4"/>
    <w:rsid w:val="004640A5"/>
    <w:rsid w:val="004E6395"/>
    <w:rsid w:val="00505F97"/>
    <w:rsid w:val="005406C8"/>
    <w:rsid w:val="005B21DF"/>
    <w:rsid w:val="005D36CC"/>
    <w:rsid w:val="006531D2"/>
    <w:rsid w:val="006D6EC6"/>
    <w:rsid w:val="00710B45"/>
    <w:rsid w:val="008B72D8"/>
    <w:rsid w:val="0091009B"/>
    <w:rsid w:val="009C10A6"/>
    <w:rsid w:val="00A36879"/>
    <w:rsid w:val="00AA0320"/>
    <w:rsid w:val="00B07436"/>
    <w:rsid w:val="00B12E03"/>
    <w:rsid w:val="00B76E7E"/>
    <w:rsid w:val="00B83D41"/>
    <w:rsid w:val="00C24F13"/>
    <w:rsid w:val="00C2795D"/>
    <w:rsid w:val="00C525CA"/>
    <w:rsid w:val="00C534D5"/>
    <w:rsid w:val="00C602DC"/>
    <w:rsid w:val="00CA6394"/>
    <w:rsid w:val="00CD3337"/>
    <w:rsid w:val="00CF534E"/>
    <w:rsid w:val="00D23B7E"/>
    <w:rsid w:val="00D814EB"/>
    <w:rsid w:val="00E34F7E"/>
    <w:rsid w:val="00E82B7B"/>
    <w:rsid w:val="00ED7D05"/>
    <w:rsid w:val="00F04BE7"/>
    <w:rsid w:val="00F56280"/>
    <w:rsid w:val="00F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20"/>
  </w:style>
  <w:style w:type="paragraph" w:styleId="Footer">
    <w:name w:val="footer"/>
    <w:basedOn w:val="Normal"/>
    <w:link w:val="FooterChar"/>
    <w:uiPriority w:val="99"/>
    <w:unhideWhenUsed/>
    <w:rsid w:val="00AA0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20"/>
  </w:style>
  <w:style w:type="paragraph" w:styleId="BalloonText">
    <w:name w:val="Balloon Text"/>
    <w:basedOn w:val="Normal"/>
    <w:link w:val="BalloonTextChar"/>
    <w:uiPriority w:val="99"/>
    <w:semiHidden/>
    <w:unhideWhenUsed/>
    <w:rsid w:val="00AA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20"/>
  </w:style>
  <w:style w:type="paragraph" w:styleId="Footer">
    <w:name w:val="footer"/>
    <w:basedOn w:val="Normal"/>
    <w:link w:val="FooterChar"/>
    <w:uiPriority w:val="99"/>
    <w:unhideWhenUsed/>
    <w:rsid w:val="00AA0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20"/>
  </w:style>
  <w:style w:type="paragraph" w:styleId="BalloonText">
    <w:name w:val="Balloon Text"/>
    <w:basedOn w:val="Normal"/>
    <w:link w:val="BalloonTextChar"/>
    <w:uiPriority w:val="99"/>
    <w:semiHidden/>
    <w:unhideWhenUsed/>
    <w:rsid w:val="00AA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Soliday</dc:creator>
  <cp:keywords/>
  <dc:description/>
  <cp:lastModifiedBy>Brad Soliday</cp:lastModifiedBy>
  <cp:revision>41</cp:revision>
  <dcterms:created xsi:type="dcterms:W3CDTF">2014-10-20T15:19:00Z</dcterms:created>
  <dcterms:modified xsi:type="dcterms:W3CDTF">2014-12-16T21:54:00Z</dcterms:modified>
</cp:coreProperties>
</file>